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Hazádnak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rendületlenűl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Légy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híve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oh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magyar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-.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Bölcsőd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majdan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sírod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is,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Mely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ápol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eltakar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világon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e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kívűl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Nincsen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számodra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hely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;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Áldjon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verjen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sors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keze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: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élned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halnod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kell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föld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melyen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annyiszor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Apáid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vére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folyt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;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melyhez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minden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szent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nevet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ezredév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csatolt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küzdtenek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honért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hős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Árpádnak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hadai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;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törtek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össze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rabigát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Hunyadnak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karjai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Szabadság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!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Itten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hordozák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Véres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zászlóidat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elhulltanak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legjobbjaink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hosszú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harc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alatt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annyi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balszerencse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közt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Oly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sok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viszály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után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Megfogyva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bár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de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törve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nem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nemzet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e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hazán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népek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hazája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világ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!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Hozzád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bátran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kiált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: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„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ezredévi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szenvedés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Kér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éltet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halált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!”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lastRenderedPageBreak/>
        <w:t>Az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nem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lehet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annyi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szív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Hiába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onta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vért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keservben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annyi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hű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kebel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Szakadt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meg 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honért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nem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lehet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ész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erő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oly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szent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akarat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Hiába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sorvadozzanak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átoksúly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alatt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  <w:bookmarkStart w:id="0" w:name="_GoBack"/>
      <w:bookmarkEnd w:id="0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Még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jőni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kell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még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jőni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fog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jobb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kor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mely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után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Buzgó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imádság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epedez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Százezrek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ajakán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jőni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fog, ha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jőni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kell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nagyszerű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halál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temetkezés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fölött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ország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vérben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áll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sírt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hol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nemzet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sűlyed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el,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Népek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veszik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körűl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S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az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ember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millióinak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Szemében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gyászköny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űl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Légy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híve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rendületlenűl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Hazádnak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oh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magyar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: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éltetőd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s ha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elbukál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,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Hantjával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ez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takar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> 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r w:rsidRPr="00D95439">
        <w:rPr>
          <w:rFonts w:ascii="Georgia" w:eastAsia="Times New Roman" w:hAnsi="Georgia" w:cs="Arial"/>
          <w:color w:val="202122"/>
          <w:szCs w:val="21"/>
        </w:rPr>
        <w:t xml:space="preserve">A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világon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e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kívűl</w:t>
      </w:r>
      <w:proofErr w:type="spellEnd"/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Nincsen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számodra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hely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;</w:t>
      </w:r>
    </w:p>
    <w:p w:rsidR="00D95439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Áldjon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vagy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verjen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sors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keze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:</w:t>
      </w:r>
    </w:p>
    <w:p w:rsidR="00D7724F" w:rsidRPr="00D95439" w:rsidRDefault="00D95439" w:rsidP="00D95439">
      <w:pPr>
        <w:shd w:val="clear" w:color="auto" w:fill="FFFFFF"/>
        <w:spacing w:after="0" w:line="360" w:lineRule="auto"/>
        <w:rPr>
          <w:rFonts w:ascii="Georgia" w:eastAsia="Times New Roman" w:hAnsi="Georgia" w:cs="Arial"/>
          <w:color w:val="202122"/>
          <w:szCs w:val="21"/>
        </w:rPr>
      </w:pP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Itt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élned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,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halnod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 xml:space="preserve"> </w:t>
      </w:r>
      <w:proofErr w:type="spellStart"/>
      <w:r w:rsidRPr="00D95439">
        <w:rPr>
          <w:rFonts w:ascii="Georgia" w:eastAsia="Times New Roman" w:hAnsi="Georgia" w:cs="Arial"/>
          <w:color w:val="202122"/>
          <w:szCs w:val="21"/>
        </w:rPr>
        <w:t>kell</w:t>
      </w:r>
      <w:proofErr w:type="spellEnd"/>
      <w:r w:rsidRPr="00D95439">
        <w:rPr>
          <w:rFonts w:ascii="Georgia" w:eastAsia="Times New Roman" w:hAnsi="Georgia" w:cs="Arial"/>
          <w:color w:val="202122"/>
          <w:szCs w:val="21"/>
        </w:rPr>
        <w:t>.</w:t>
      </w:r>
    </w:p>
    <w:sectPr w:rsidR="00D7724F" w:rsidRPr="00D95439" w:rsidSect="00D95439">
      <w:pgSz w:w="12240" w:h="15840"/>
      <w:pgMar w:top="720" w:right="1440" w:bottom="72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39"/>
    <w:rsid w:val="00715CA2"/>
    <w:rsid w:val="00B80F25"/>
    <w:rsid w:val="00D9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2FFC3"/>
  <w15:chartTrackingRefBased/>
  <w15:docId w15:val="{582B305A-68B4-4CAE-947B-1968C5A09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D95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95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5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Laszlo Molnar</dc:creator>
  <cp:keywords/>
  <dc:description/>
  <cp:lastModifiedBy>Laszlo Molnar</cp:lastModifiedBy>
  <cp:revision>1</cp:revision>
  <cp:lastPrinted>2021-01-24T17:10:00Z</cp:lastPrinted>
  <dcterms:created xsi:type="dcterms:W3CDTF">2021-01-24T17:04:00Z</dcterms:created>
  <dcterms:modified xsi:type="dcterms:W3CDTF">2021-01-24T17:11:00Z</dcterms:modified>
</cp:coreProperties>
</file>